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652" w:rsidRPr="00EF1652" w:rsidRDefault="00EF1652" w:rsidP="00EF1652">
      <w:pPr>
        <w:ind w:right="94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1652">
        <w:rPr>
          <w:rFonts w:asciiTheme="majorHAnsi" w:hAnsiTheme="majorHAnsi" w:cstheme="majorHAnsi"/>
          <w:b/>
          <w:sz w:val="24"/>
          <w:szCs w:val="20"/>
        </w:rPr>
        <w:t>EL Comité Científico del</w:t>
      </w:r>
    </w:p>
    <w:p w:rsidR="00EF1652" w:rsidRPr="00EF1652" w:rsidRDefault="00EF1652" w:rsidP="00EF1652">
      <w:pPr>
        <w:ind w:right="94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EF1652">
        <w:rPr>
          <w:rFonts w:asciiTheme="majorHAnsi" w:hAnsiTheme="majorHAnsi" w:cstheme="majorHAnsi"/>
          <w:b/>
          <w:sz w:val="24"/>
          <w:szCs w:val="20"/>
        </w:rPr>
        <w:t>VI</w:t>
      </w:r>
      <w:r w:rsidR="00AD57E1">
        <w:rPr>
          <w:rFonts w:asciiTheme="majorHAnsi" w:hAnsiTheme="majorHAnsi" w:cstheme="majorHAnsi"/>
          <w:b/>
          <w:sz w:val="24"/>
          <w:szCs w:val="20"/>
        </w:rPr>
        <w:t>I</w:t>
      </w:r>
      <w:r w:rsidRPr="00EF1652">
        <w:rPr>
          <w:rFonts w:asciiTheme="majorHAnsi" w:hAnsiTheme="majorHAnsi" w:cstheme="majorHAnsi"/>
          <w:b/>
          <w:sz w:val="24"/>
          <w:szCs w:val="20"/>
        </w:rPr>
        <w:t xml:space="preserve"> CONGRESO MEXICANO DE ECOSISTEMAS DE MANGLAR</w:t>
      </w:r>
    </w:p>
    <w:p w:rsidR="00EF1652" w:rsidRPr="00A57F79" w:rsidRDefault="00EF1652" w:rsidP="00EF1652">
      <w:pPr>
        <w:ind w:right="94"/>
        <w:jc w:val="center"/>
        <w:rPr>
          <w:rFonts w:asciiTheme="majorHAnsi" w:hAnsiTheme="majorHAnsi" w:cstheme="majorHAnsi"/>
          <w:b/>
          <w:sz w:val="24"/>
          <w:szCs w:val="20"/>
        </w:rPr>
      </w:pPr>
      <w:r w:rsidRPr="00A57F79">
        <w:rPr>
          <w:rFonts w:asciiTheme="majorHAnsi" w:hAnsiTheme="majorHAnsi" w:cstheme="majorHAnsi"/>
          <w:b/>
          <w:sz w:val="24"/>
          <w:szCs w:val="20"/>
        </w:rPr>
        <w:t xml:space="preserve">Que se realizará los días del </w:t>
      </w:r>
      <w:r w:rsidR="00A57F79" w:rsidRPr="00A57F79">
        <w:rPr>
          <w:rFonts w:asciiTheme="majorHAnsi" w:hAnsiTheme="majorHAnsi" w:cstheme="majorHAnsi"/>
          <w:b/>
          <w:sz w:val="24"/>
          <w:szCs w:val="20"/>
        </w:rPr>
        <w:t>24 al 26 de junio del 2025, Tapachula, Chiapas, México.</w:t>
      </w:r>
    </w:p>
    <w:p w:rsidR="00147A87" w:rsidRDefault="00147A87" w:rsidP="00EF1652">
      <w:pPr>
        <w:ind w:right="94"/>
        <w:jc w:val="center"/>
        <w:rPr>
          <w:rFonts w:asciiTheme="majorHAnsi" w:hAnsiTheme="majorHAnsi" w:cstheme="majorHAnsi"/>
          <w:b/>
          <w:sz w:val="28"/>
          <w:szCs w:val="20"/>
        </w:rPr>
      </w:pPr>
    </w:p>
    <w:p w:rsidR="00EF1652" w:rsidRDefault="00EF1652" w:rsidP="00EF1652">
      <w:pPr>
        <w:ind w:right="94"/>
        <w:jc w:val="center"/>
        <w:rPr>
          <w:rFonts w:asciiTheme="majorHAnsi" w:hAnsiTheme="majorHAnsi" w:cstheme="majorHAnsi"/>
          <w:b/>
          <w:sz w:val="28"/>
          <w:szCs w:val="20"/>
        </w:rPr>
      </w:pPr>
      <w:r w:rsidRPr="00EF1652">
        <w:rPr>
          <w:rFonts w:asciiTheme="majorHAnsi" w:hAnsiTheme="majorHAnsi" w:cstheme="majorHAnsi"/>
          <w:b/>
          <w:sz w:val="28"/>
          <w:szCs w:val="20"/>
        </w:rPr>
        <w:t>C O N V O C A</w:t>
      </w:r>
      <w:r w:rsidR="00147A87">
        <w:rPr>
          <w:rFonts w:asciiTheme="majorHAnsi" w:hAnsiTheme="majorHAnsi" w:cstheme="majorHAnsi"/>
          <w:b/>
          <w:sz w:val="28"/>
          <w:szCs w:val="20"/>
        </w:rPr>
        <w:t xml:space="preserve"> N</w:t>
      </w:r>
    </w:p>
    <w:p w:rsidR="00EF1652" w:rsidRPr="00EF1652" w:rsidRDefault="00EF1652" w:rsidP="00EF1652">
      <w:pPr>
        <w:ind w:right="94"/>
        <w:jc w:val="center"/>
        <w:rPr>
          <w:rFonts w:asciiTheme="majorHAnsi" w:hAnsiTheme="majorHAnsi" w:cstheme="majorHAnsi"/>
          <w:b/>
          <w:sz w:val="28"/>
          <w:szCs w:val="20"/>
        </w:rPr>
      </w:pPr>
    </w:p>
    <w:p w:rsidR="00EF1652" w:rsidRDefault="00EF1652" w:rsidP="00EF1652">
      <w:pPr>
        <w:ind w:right="94"/>
        <w:jc w:val="center"/>
        <w:rPr>
          <w:rFonts w:asciiTheme="majorHAnsi" w:hAnsiTheme="majorHAnsi" w:cstheme="majorHAnsi"/>
          <w:b/>
          <w:sz w:val="20"/>
          <w:szCs w:val="20"/>
        </w:rPr>
      </w:pPr>
      <w:r w:rsidRPr="00EF1652">
        <w:rPr>
          <w:rFonts w:asciiTheme="majorHAnsi" w:hAnsiTheme="majorHAnsi" w:cstheme="majorHAnsi"/>
          <w:b/>
          <w:sz w:val="20"/>
          <w:szCs w:val="20"/>
        </w:rPr>
        <w:t>a participar en la:</w:t>
      </w:r>
    </w:p>
    <w:p w:rsidR="00EF1652" w:rsidRPr="00147A87" w:rsidRDefault="00EF1652" w:rsidP="00EF1652">
      <w:pPr>
        <w:ind w:right="94"/>
        <w:jc w:val="center"/>
        <w:rPr>
          <w:rFonts w:asciiTheme="majorHAnsi" w:hAnsiTheme="majorHAnsi" w:cstheme="majorHAnsi"/>
          <w:b/>
          <w:sz w:val="40"/>
          <w:szCs w:val="20"/>
        </w:rPr>
      </w:pPr>
      <w:r w:rsidRPr="00147A87">
        <w:rPr>
          <w:rFonts w:asciiTheme="majorHAnsi" w:hAnsiTheme="majorHAnsi" w:cstheme="majorHAnsi"/>
          <w:b/>
          <w:sz w:val="40"/>
          <w:szCs w:val="20"/>
        </w:rPr>
        <w:t>PRESENTACIÓN DE TRABAJOS LIBRES</w:t>
      </w:r>
    </w:p>
    <w:p w:rsidR="00EF1652" w:rsidRPr="00147A87" w:rsidRDefault="00EF1652" w:rsidP="00EF1652">
      <w:pPr>
        <w:ind w:right="94"/>
        <w:jc w:val="center"/>
        <w:rPr>
          <w:rFonts w:asciiTheme="majorHAnsi" w:hAnsiTheme="majorHAnsi" w:cstheme="majorHAnsi"/>
          <w:b/>
          <w:sz w:val="40"/>
          <w:szCs w:val="20"/>
        </w:rPr>
      </w:pPr>
      <w:r w:rsidRPr="00147A87">
        <w:rPr>
          <w:rFonts w:asciiTheme="majorHAnsi" w:hAnsiTheme="majorHAnsi" w:cstheme="majorHAnsi"/>
          <w:b/>
          <w:sz w:val="40"/>
          <w:szCs w:val="20"/>
        </w:rPr>
        <w:t>EN MODALIDAD ORAL O CARTEL</w:t>
      </w:r>
    </w:p>
    <w:p w:rsidR="00EF1652" w:rsidRDefault="00EF1652" w:rsidP="00EF1652">
      <w:pPr>
        <w:ind w:right="94"/>
        <w:jc w:val="center"/>
        <w:rPr>
          <w:rFonts w:asciiTheme="majorHAnsi" w:hAnsiTheme="majorHAnsi" w:cstheme="majorHAnsi"/>
          <w:b/>
          <w:sz w:val="28"/>
          <w:szCs w:val="20"/>
        </w:rPr>
      </w:pPr>
    </w:p>
    <w:p w:rsidR="00EF1652" w:rsidRDefault="00EF1652">
      <w:pPr>
        <w:rPr>
          <w:rFonts w:asciiTheme="majorHAnsi" w:hAnsiTheme="majorHAnsi" w:cstheme="majorHAnsi"/>
          <w:b/>
          <w:sz w:val="28"/>
          <w:szCs w:val="20"/>
        </w:rPr>
      </w:pPr>
    </w:p>
    <w:p w:rsidR="00EF1652" w:rsidRPr="00EF1652" w:rsidRDefault="00EF1652" w:rsidP="00EF1652">
      <w:pPr>
        <w:ind w:right="94"/>
        <w:jc w:val="center"/>
        <w:rPr>
          <w:rFonts w:asciiTheme="majorHAnsi" w:hAnsiTheme="majorHAnsi" w:cstheme="majorHAnsi"/>
          <w:sz w:val="28"/>
          <w:szCs w:val="20"/>
        </w:rPr>
      </w:pPr>
      <w:r w:rsidRPr="00EF1652">
        <w:rPr>
          <w:rFonts w:asciiTheme="majorHAnsi" w:hAnsiTheme="majorHAnsi" w:cstheme="majorHAnsi"/>
          <w:sz w:val="28"/>
          <w:szCs w:val="20"/>
        </w:rPr>
        <w:t xml:space="preserve">INSTRUCCIONES PARA LA ELABORACIÓN DEL RESUMEN PARA MODALIDAD ORAL Y CARTEL (Formato archivo </w:t>
      </w:r>
      <w:proofErr w:type="spellStart"/>
      <w:r w:rsidRPr="00EF1652">
        <w:rPr>
          <w:rFonts w:asciiTheme="majorHAnsi" w:hAnsiTheme="majorHAnsi" w:cstheme="majorHAnsi"/>
          <w:sz w:val="28"/>
          <w:szCs w:val="20"/>
        </w:rPr>
        <w:t>word</w:t>
      </w:r>
      <w:proofErr w:type="spellEnd"/>
      <w:r w:rsidRPr="00EF1652">
        <w:rPr>
          <w:rFonts w:asciiTheme="majorHAnsi" w:hAnsiTheme="majorHAnsi" w:cstheme="majorHAnsi"/>
          <w:sz w:val="28"/>
          <w:szCs w:val="20"/>
        </w:rPr>
        <w:t>)</w:t>
      </w:r>
    </w:p>
    <w:p w:rsidR="00EF1652" w:rsidRPr="00EF1652" w:rsidRDefault="00EF1652" w:rsidP="00EF1652">
      <w:pPr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9003F0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  <w:r w:rsidRPr="00187FE3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9C1AD9B" wp14:editId="062DD89F">
            <wp:simplePos x="0" y="0"/>
            <wp:positionH relativeFrom="column">
              <wp:posOffset>849630</wp:posOffset>
            </wp:positionH>
            <wp:positionV relativeFrom="paragraph">
              <wp:posOffset>13335</wp:posOffset>
            </wp:positionV>
            <wp:extent cx="5074920" cy="2474026"/>
            <wp:effectExtent l="0" t="0" r="0" b="2540"/>
            <wp:wrapNone/>
            <wp:docPr id="1" name="Imagen 1" descr="C:\Users\DELL\Downloads\WhatsApp Image 2024-12-13 at 10.36.26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WhatsApp Image 2024-12-13 at 10.36.26 AM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4920" cy="2474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5A56A0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color w:val="A6A6A6" w:themeColor="background1" w:themeShade="A6"/>
          <w:sz w:val="28"/>
          <w:szCs w:val="20"/>
        </w:rPr>
      </w:pPr>
      <w:r w:rsidRPr="00AD57E1">
        <w:rPr>
          <w:rFonts w:asciiTheme="majorHAnsi" w:hAnsiTheme="majorHAnsi" w:cstheme="majorHAnsi"/>
          <w:b/>
          <w:sz w:val="28"/>
          <w:szCs w:val="20"/>
        </w:rPr>
        <w:t>Modalidad:</w:t>
      </w:r>
      <w:r w:rsidRPr="00AD57E1">
        <w:rPr>
          <w:rFonts w:asciiTheme="majorHAnsi" w:hAnsiTheme="majorHAnsi" w:cstheme="majorHAnsi"/>
          <w:sz w:val="28"/>
          <w:szCs w:val="20"/>
        </w:rPr>
        <w:t xml:space="preserve"> </w:t>
      </w:r>
      <w:r w:rsidRPr="00AD57E1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>(</w:t>
      </w:r>
      <w:r w:rsidR="00A57F79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Oral o Cartel; </w:t>
      </w:r>
      <w:r w:rsidR="005A56A0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>Calibri Light 14)</w:t>
      </w:r>
    </w:p>
    <w:p w:rsidR="008D4DF3" w:rsidRDefault="008D4DF3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color w:val="A6A6A6" w:themeColor="background1" w:themeShade="A6"/>
          <w:sz w:val="28"/>
          <w:szCs w:val="20"/>
        </w:rPr>
      </w:pPr>
      <w:r w:rsidRPr="008D4DF3">
        <w:rPr>
          <w:rFonts w:asciiTheme="majorHAnsi" w:hAnsiTheme="majorHAnsi" w:cstheme="majorHAnsi"/>
          <w:b/>
          <w:sz w:val="28"/>
          <w:szCs w:val="20"/>
        </w:rPr>
        <w:t>Presentación:</w:t>
      </w:r>
      <w:r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 Mencionar si es Presencial o Virtual</w:t>
      </w:r>
    </w:p>
    <w:p w:rsidR="005A56A0" w:rsidRDefault="005A56A0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color w:val="A6A6A6" w:themeColor="background1" w:themeShade="A6"/>
          <w:sz w:val="28"/>
          <w:szCs w:val="20"/>
        </w:rPr>
      </w:pPr>
      <w:r w:rsidRPr="005A56A0">
        <w:rPr>
          <w:rFonts w:asciiTheme="majorHAnsi" w:hAnsiTheme="majorHAnsi" w:cstheme="majorHAnsi"/>
          <w:b/>
          <w:sz w:val="28"/>
          <w:szCs w:val="20"/>
        </w:rPr>
        <w:t>Temática:</w:t>
      </w:r>
      <w:r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 Consultar temáticas en </w:t>
      </w:r>
      <w:r w:rsidR="009003F0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>circulares del Congreso</w:t>
      </w:r>
      <w:r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 (Calibri Light 14)</w:t>
      </w:r>
    </w:p>
    <w:p w:rsidR="00EF1652" w:rsidRP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  <w:r w:rsidRPr="00AD57E1">
        <w:rPr>
          <w:rFonts w:asciiTheme="majorHAnsi" w:hAnsiTheme="majorHAnsi" w:cstheme="majorHAnsi"/>
          <w:b/>
          <w:sz w:val="28"/>
          <w:szCs w:val="20"/>
        </w:rPr>
        <w:t>Título del Trabajo</w:t>
      </w:r>
      <w:r w:rsidR="00EF1652" w:rsidRPr="00AD57E1">
        <w:rPr>
          <w:rFonts w:asciiTheme="majorHAnsi" w:hAnsiTheme="majorHAnsi" w:cstheme="majorHAnsi"/>
          <w:b/>
          <w:sz w:val="28"/>
          <w:szCs w:val="20"/>
        </w:rPr>
        <w:t xml:space="preserve"> </w:t>
      </w:r>
      <w:r w:rsidR="00EF1652" w:rsidRPr="00AD57E1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>(</w:t>
      </w:r>
      <w:r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Calibri Light 14, </w:t>
      </w:r>
      <w:r w:rsidR="00EF1652" w:rsidRPr="00AD57E1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>máximo 15 palabras)</w:t>
      </w:r>
    </w:p>
    <w:p w:rsidR="00EF1652" w:rsidRPr="00AD57E1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color w:val="A6A6A6" w:themeColor="background1" w:themeShade="A6"/>
          <w:sz w:val="28"/>
          <w:szCs w:val="20"/>
        </w:rPr>
      </w:pPr>
      <w:r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Nombre </w:t>
      </w:r>
      <w:r w:rsidRPr="00AD57E1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>de cada autor (</w:t>
      </w:r>
      <w:r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Calibri light 14, </w:t>
      </w:r>
      <w:r w:rsidRPr="00AD57E1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>Máximo 5</w:t>
      </w:r>
      <w:r w:rsidR="00EF1652" w:rsidRPr="00AD57E1">
        <w:rPr>
          <w:rFonts w:asciiTheme="majorHAnsi" w:hAnsiTheme="majorHAnsi" w:cstheme="majorHAnsi"/>
          <w:color w:val="A6A6A6" w:themeColor="background1" w:themeShade="A6"/>
          <w:sz w:val="28"/>
          <w:szCs w:val="20"/>
        </w:rPr>
        <w:t xml:space="preserve"> autores):</w:t>
      </w:r>
    </w:p>
    <w:p w:rsidR="00EF1652" w:rsidRDefault="00EF1652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  <w:vertAlign w:val="superscript"/>
        </w:rPr>
      </w:pPr>
      <w:r w:rsidRPr="00AD57E1">
        <w:rPr>
          <w:rFonts w:asciiTheme="majorHAnsi" w:hAnsiTheme="majorHAnsi" w:cstheme="majorHAnsi"/>
          <w:sz w:val="28"/>
          <w:szCs w:val="20"/>
        </w:rPr>
        <w:t>Lucero Alcalá Moreno</w:t>
      </w:r>
      <w:r w:rsidRPr="00AD57E1">
        <w:rPr>
          <w:rFonts w:asciiTheme="majorHAnsi" w:hAnsiTheme="majorHAnsi" w:cstheme="majorHAnsi"/>
          <w:sz w:val="28"/>
          <w:szCs w:val="20"/>
          <w:vertAlign w:val="superscript"/>
        </w:rPr>
        <w:t>*</w:t>
      </w:r>
      <w:r w:rsidR="00AD57E1" w:rsidRPr="00AD57E1">
        <w:rPr>
          <w:rFonts w:asciiTheme="majorHAnsi" w:hAnsiTheme="majorHAnsi" w:cstheme="majorHAnsi"/>
          <w:sz w:val="28"/>
          <w:szCs w:val="20"/>
          <w:vertAlign w:val="superscript"/>
        </w:rPr>
        <w:t>1</w:t>
      </w:r>
      <w:r w:rsidRPr="00AD57E1">
        <w:rPr>
          <w:rFonts w:asciiTheme="majorHAnsi" w:hAnsiTheme="majorHAnsi" w:cstheme="majorHAnsi"/>
          <w:sz w:val="28"/>
          <w:szCs w:val="20"/>
        </w:rPr>
        <w:t>; Alberto Saucedo Juárez</w:t>
      </w:r>
      <w:r w:rsidR="00AD57E1" w:rsidRPr="00AD57E1">
        <w:rPr>
          <w:rFonts w:asciiTheme="majorHAnsi" w:hAnsiTheme="majorHAnsi" w:cstheme="majorHAnsi"/>
          <w:sz w:val="28"/>
          <w:szCs w:val="20"/>
          <w:vertAlign w:val="superscript"/>
        </w:rPr>
        <w:t>2</w:t>
      </w:r>
      <w:r w:rsidRPr="00AD57E1">
        <w:rPr>
          <w:rFonts w:asciiTheme="majorHAnsi" w:hAnsiTheme="majorHAnsi" w:cstheme="majorHAnsi"/>
          <w:sz w:val="28"/>
          <w:szCs w:val="20"/>
        </w:rPr>
        <w:t>; Laura Villegas Flores</w:t>
      </w:r>
      <w:r w:rsidR="00AD57E1" w:rsidRPr="00AD57E1">
        <w:rPr>
          <w:rFonts w:asciiTheme="majorHAnsi" w:hAnsiTheme="majorHAnsi" w:cstheme="majorHAnsi"/>
          <w:sz w:val="28"/>
          <w:szCs w:val="20"/>
          <w:vertAlign w:val="superscript"/>
        </w:rPr>
        <w:t>3</w:t>
      </w:r>
      <w:r w:rsidR="00AD57E1" w:rsidRPr="00AD57E1">
        <w:rPr>
          <w:rFonts w:asciiTheme="majorHAnsi" w:hAnsiTheme="majorHAnsi" w:cstheme="majorHAnsi"/>
          <w:sz w:val="28"/>
          <w:szCs w:val="20"/>
        </w:rPr>
        <w:t>; Almaraz Pinto Daniel Eduardo</w:t>
      </w:r>
      <w:r w:rsidR="00AD57E1" w:rsidRPr="00AD57E1">
        <w:rPr>
          <w:rFonts w:asciiTheme="majorHAnsi" w:hAnsiTheme="majorHAnsi" w:cstheme="majorHAnsi"/>
          <w:sz w:val="28"/>
          <w:szCs w:val="20"/>
          <w:vertAlign w:val="superscript"/>
        </w:rPr>
        <w:t>4</w:t>
      </w:r>
    </w:p>
    <w:p w:rsidR="00303F05" w:rsidRPr="00AD57E1" w:rsidRDefault="00303F05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AD57E1" w:rsidRPr="0005462F" w:rsidRDefault="00AD57E1" w:rsidP="00AD57E1">
      <w:pPr>
        <w:spacing w:after="0" w:line="240" w:lineRule="auto"/>
        <w:ind w:right="94"/>
        <w:rPr>
          <w:rFonts w:asciiTheme="majorHAnsi" w:hAnsiTheme="majorHAnsi" w:cstheme="majorHAnsi"/>
          <w:color w:val="A6A6A6" w:themeColor="background1" w:themeShade="A6"/>
          <w:sz w:val="24"/>
          <w:szCs w:val="20"/>
        </w:rPr>
      </w:pPr>
      <w:r w:rsidRPr="0005462F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Instituciones de adscripción</w:t>
      </w:r>
      <w:r w:rsidR="00303F05" w:rsidRPr="0005462F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 xml:space="preserve"> y correo de cada autor</w:t>
      </w:r>
      <w:r w:rsidRPr="0005462F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 xml:space="preserve"> (</w:t>
      </w:r>
      <w:r w:rsidR="007339A3" w:rsidRPr="0005462F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Calibri light 14</w:t>
      </w:r>
      <w:r w:rsidR="0005462F" w:rsidRPr="0005462F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)</w:t>
      </w:r>
    </w:p>
    <w:p w:rsidR="00AD57E1" w:rsidRPr="00AD57E1" w:rsidRDefault="00AD57E1" w:rsidP="00AD57E1">
      <w:pPr>
        <w:spacing w:after="0" w:line="240" w:lineRule="auto"/>
        <w:ind w:right="94"/>
        <w:rPr>
          <w:rFonts w:asciiTheme="majorHAnsi" w:hAnsiTheme="majorHAnsi" w:cstheme="majorHAnsi"/>
          <w:sz w:val="24"/>
          <w:szCs w:val="20"/>
        </w:rPr>
      </w:pPr>
      <w:r w:rsidRPr="00AD57E1">
        <w:rPr>
          <w:rFonts w:asciiTheme="majorHAnsi" w:hAnsiTheme="majorHAnsi" w:cstheme="majorHAnsi"/>
          <w:sz w:val="24"/>
          <w:szCs w:val="20"/>
          <w:vertAlign w:val="superscript"/>
        </w:rPr>
        <w:t xml:space="preserve">1 </w:t>
      </w:r>
      <w:r w:rsidRPr="00AD57E1">
        <w:rPr>
          <w:rFonts w:asciiTheme="majorHAnsi" w:hAnsiTheme="majorHAnsi" w:cstheme="majorHAnsi"/>
          <w:sz w:val="24"/>
          <w:szCs w:val="20"/>
        </w:rPr>
        <w:t>Departamento de Investigaciones Científicas y T</w:t>
      </w:r>
      <w:bookmarkStart w:id="0" w:name="_GoBack"/>
      <w:bookmarkEnd w:id="0"/>
      <w:r w:rsidRPr="00AD57E1">
        <w:rPr>
          <w:rFonts w:asciiTheme="majorHAnsi" w:hAnsiTheme="majorHAnsi" w:cstheme="majorHAnsi"/>
          <w:sz w:val="24"/>
          <w:szCs w:val="20"/>
        </w:rPr>
        <w:t xml:space="preserve">ecnológicas (DICTUS), Universidad de Sonora, 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Blvd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>. Colosio s/</w:t>
      </w:r>
      <w:r>
        <w:rPr>
          <w:rFonts w:asciiTheme="majorHAnsi" w:hAnsiTheme="majorHAnsi" w:cstheme="majorHAnsi"/>
          <w:sz w:val="24"/>
          <w:szCs w:val="20"/>
        </w:rPr>
        <w:t xml:space="preserve">n, Hermosillo 83000, </w:t>
      </w:r>
      <w:proofErr w:type="spellStart"/>
      <w:r>
        <w:rPr>
          <w:rFonts w:asciiTheme="majorHAnsi" w:hAnsiTheme="majorHAnsi" w:cstheme="majorHAnsi"/>
          <w:sz w:val="24"/>
          <w:szCs w:val="20"/>
        </w:rPr>
        <w:t>Mexico</w:t>
      </w:r>
      <w:proofErr w:type="spellEnd"/>
      <w:r>
        <w:rPr>
          <w:rFonts w:asciiTheme="majorHAnsi" w:hAnsiTheme="majorHAnsi" w:cstheme="majorHAnsi"/>
          <w:sz w:val="24"/>
          <w:szCs w:val="20"/>
        </w:rPr>
        <w:t xml:space="preserve"> ramen.barre</w:t>
      </w:r>
      <w:r w:rsidRPr="00AD57E1">
        <w:rPr>
          <w:rFonts w:asciiTheme="majorHAnsi" w:hAnsiTheme="majorHAnsi" w:cstheme="majorHAnsi"/>
          <w:sz w:val="24"/>
          <w:szCs w:val="20"/>
        </w:rPr>
        <w:t>za@unison.mx; a219206836@unison.mx</w:t>
      </w:r>
    </w:p>
    <w:p w:rsidR="00AD57E1" w:rsidRPr="00AD57E1" w:rsidRDefault="00AD57E1" w:rsidP="00AD57E1">
      <w:pPr>
        <w:spacing w:after="0" w:line="240" w:lineRule="auto"/>
        <w:ind w:right="94"/>
        <w:rPr>
          <w:rFonts w:asciiTheme="majorHAnsi" w:hAnsiTheme="majorHAnsi" w:cstheme="majorHAnsi"/>
          <w:sz w:val="24"/>
          <w:szCs w:val="20"/>
        </w:rPr>
      </w:pPr>
      <w:r w:rsidRPr="00AD57E1">
        <w:rPr>
          <w:rFonts w:asciiTheme="majorHAnsi" w:hAnsiTheme="majorHAnsi" w:cstheme="majorHAnsi"/>
          <w:sz w:val="24"/>
          <w:szCs w:val="20"/>
          <w:vertAlign w:val="superscript"/>
        </w:rPr>
        <w:t>2</w:t>
      </w:r>
      <w:r w:rsidRPr="00AD57E1">
        <w:rPr>
          <w:rFonts w:asciiTheme="majorHAnsi" w:hAnsiTheme="majorHAnsi" w:cstheme="majorHAnsi"/>
          <w:sz w:val="24"/>
          <w:szCs w:val="20"/>
        </w:rPr>
        <w:t xml:space="preserve"> Tecnológico Nacional de México/I. T. del Valle del Yaqui, 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Academy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 xml:space="preserve"> of 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Biology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 xml:space="preserve"> (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Laboratory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 xml:space="preserve"> of 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Ecology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 xml:space="preserve"> in 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Coastal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 xml:space="preserve"> 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Zones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>), Av. Tecnológico, Block 6</w:t>
      </w:r>
      <w:r>
        <w:rPr>
          <w:rFonts w:asciiTheme="majorHAnsi" w:hAnsiTheme="majorHAnsi" w:cstheme="majorHAnsi"/>
          <w:sz w:val="24"/>
          <w:szCs w:val="20"/>
        </w:rPr>
        <w:t xml:space="preserve">11, </w:t>
      </w:r>
      <w:proofErr w:type="spellStart"/>
      <w:r>
        <w:rPr>
          <w:rFonts w:asciiTheme="majorHAnsi" w:hAnsiTheme="majorHAnsi" w:cstheme="majorHAnsi"/>
          <w:sz w:val="24"/>
          <w:szCs w:val="20"/>
        </w:rPr>
        <w:t>Bacum</w:t>
      </w:r>
      <w:proofErr w:type="spellEnd"/>
      <w:r>
        <w:rPr>
          <w:rFonts w:asciiTheme="majorHAnsi" w:hAnsiTheme="majorHAnsi" w:cstheme="majorHAnsi"/>
          <w:sz w:val="24"/>
          <w:szCs w:val="20"/>
        </w:rPr>
        <w:t xml:space="preserve"> 85276, </w:t>
      </w:r>
      <w:proofErr w:type="spellStart"/>
      <w:r>
        <w:rPr>
          <w:rFonts w:asciiTheme="majorHAnsi" w:hAnsiTheme="majorHAnsi" w:cstheme="majorHAnsi"/>
          <w:sz w:val="24"/>
          <w:szCs w:val="20"/>
        </w:rPr>
        <w:t>Mexico</w:t>
      </w:r>
      <w:proofErr w:type="spellEnd"/>
      <w:r>
        <w:rPr>
          <w:rFonts w:asciiTheme="majorHAnsi" w:hAnsiTheme="majorHAnsi" w:cstheme="majorHAnsi"/>
          <w:sz w:val="24"/>
          <w:szCs w:val="20"/>
        </w:rPr>
        <w:t>; jflores.vaz</w:t>
      </w:r>
      <w:r w:rsidRPr="00AD57E1">
        <w:rPr>
          <w:rFonts w:asciiTheme="majorHAnsi" w:hAnsiTheme="majorHAnsi" w:cstheme="majorHAnsi"/>
          <w:sz w:val="24"/>
          <w:szCs w:val="20"/>
        </w:rPr>
        <w:t>quez@itvy.edu.mx</w:t>
      </w:r>
    </w:p>
    <w:p w:rsidR="00AD57E1" w:rsidRPr="00AD57E1" w:rsidRDefault="00AD57E1" w:rsidP="00AD57E1">
      <w:pPr>
        <w:spacing w:after="0" w:line="240" w:lineRule="auto"/>
        <w:ind w:right="94"/>
        <w:rPr>
          <w:rFonts w:asciiTheme="majorHAnsi" w:hAnsiTheme="majorHAnsi" w:cstheme="majorHAnsi"/>
          <w:sz w:val="24"/>
          <w:szCs w:val="20"/>
        </w:rPr>
      </w:pPr>
      <w:r w:rsidRPr="00AD57E1">
        <w:rPr>
          <w:rFonts w:asciiTheme="majorHAnsi" w:hAnsiTheme="majorHAnsi" w:cstheme="majorHAnsi"/>
          <w:sz w:val="24"/>
          <w:szCs w:val="20"/>
          <w:vertAlign w:val="superscript"/>
        </w:rPr>
        <w:t>3</w:t>
      </w:r>
      <w:r w:rsidRPr="00AD57E1">
        <w:rPr>
          <w:rFonts w:asciiTheme="majorHAnsi" w:hAnsiTheme="majorHAnsi" w:cstheme="majorHAnsi"/>
          <w:sz w:val="24"/>
          <w:szCs w:val="20"/>
        </w:rPr>
        <w:t xml:space="preserve"> Departamento de Ciencias del Agua Y Medio Ambiente, Instituto Tecnológico de Sonora (ITSON), 5 de </w:t>
      </w:r>
      <w:proofErr w:type="gramStart"/>
      <w:r w:rsidRPr="00AD57E1">
        <w:rPr>
          <w:rFonts w:asciiTheme="majorHAnsi" w:hAnsiTheme="majorHAnsi" w:cstheme="majorHAnsi"/>
          <w:sz w:val="24"/>
          <w:szCs w:val="20"/>
        </w:rPr>
        <w:t>Febrero</w:t>
      </w:r>
      <w:proofErr w:type="gramEnd"/>
      <w:r w:rsidRPr="00AD57E1">
        <w:rPr>
          <w:rFonts w:asciiTheme="majorHAnsi" w:hAnsiTheme="majorHAnsi" w:cstheme="majorHAnsi"/>
          <w:sz w:val="24"/>
          <w:szCs w:val="20"/>
        </w:rPr>
        <w:t xml:space="preserve"> 818 Sur, Col. Centro, Cd. Obregón 85000, </w:t>
      </w:r>
      <w:proofErr w:type="spellStart"/>
      <w:r w:rsidRPr="00AD57E1">
        <w:rPr>
          <w:rFonts w:asciiTheme="majorHAnsi" w:hAnsiTheme="majorHAnsi" w:cstheme="majorHAnsi"/>
          <w:sz w:val="24"/>
          <w:szCs w:val="20"/>
        </w:rPr>
        <w:t>Mexico</w:t>
      </w:r>
      <w:proofErr w:type="spellEnd"/>
      <w:r w:rsidRPr="00AD57E1">
        <w:rPr>
          <w:rFonts w:asciiTheme="majorHAnsi" w:hAnsiTheme="majorHAnsi" w:cstheme="majorHAnsi"/>
          <w:sz w:val="24"/>
          <w:szCs w:val="20"/>
        </w:rPr>
        <w:t xml:space="preserve">; </w:t>
      </w:r>
      <w:r w:rsidR="005A56A0">
        <w:rPr>
          <w:rFonts w:asciiTheme="majorHAnsi" w:hAnsiTheme="majorHAnsi" w:cstheme="majorHAnsi"/>
          <w:sz w:val="24"/>
          <w:szCs w:val="20"/>
        </w:rPr>
        <w:t>j</w:t>
      </w:r>
      <w:r>
        <w:rPr>
          <w:rFonts w:asciiTheme="majorHAnsi" w:hAnsiTheme="majorHAnsi" w:cstheme="majorHAnsi"/>
          <w:sz w:val="24"/>
          <w:szCs w:val="20"/>
        </w:rPr>
        <w:t>ulia</w:t>
      </w:r>
      <w:r w:rsidRPr="00AD57E1">
        <w:rPr>
          <w:rFonts w:asciiTheme="majorHAnsi" w:hAnsiTheme="majorHAnsi" w:cstheme="majorHAnsi"/>
          <w:sz w:val="24"/>
          <w:szCs w:val="20"/>
        </w:rPr>
        <w:t>.</w:t>
      </w:r>
      <w:r>
        <w:rPr>
          <w:rFonts w:asciiTheme="majorHAnsi" w:hAnsiTheme="majorHAnsi" w:cstheme="majorHAnsi"/>
          <w:sz w:val="24"/>
          <w:szCs w:val="20"/>
        </w:rPr>
        <w:t>verdugo</w:t>
      </w:r>
      <w:r w:rsidRPr="00AD57E1">
        <w:rPr>
          <w:rFonts w:asciiTheme="majorHAnsi" w:hAnsiTheme="majorHAnsi" w:cstheme="majorHAnsi"/>
          <w:sz w:val="24"/>
          <w:szCs w:val="20"/>
        </w:rPr>
        <w:t>@itson.edu.mx</w:t>
      </w:r>
    </w:p>
    <w:p w:rsidR="00AD57E1" w:rsidRPr="00AD57E1" w:rsidRDefault="00AD57E1" w:rsidP="00AD57E1">
      <w:pPr>
        <w:spacing w:after="0" w:line="240" w:lineRule="auto"/>
        <w:ind w:right="94"/>
        <w:rPr>
          <w:rFonts w:asciiTheme="majorHAnsi" w:hAnsiTheme="majorHAnsi" w:cstheme="majorHAnsi"/>
          <w:sz w:val="24"/>
          <w:szCs w:val="20"/>
        </w:rPr>
      </w:pPr>
      <w:r w:rsidRPr="00AD57E1">
        <w:rPr>
          <w:rFonts w:asciiTheme="majorHAnsi" w:hAnsiTheme="majorHAnsi" w:cstheme="majorHAnsi"/>
          <w:sz w:val="24"/>
          <w:szCs w:val="20"/>
          <w:vertAlign w:val="superscript"/>
        </w:rPr>
        <w:t>4</w:t>
      </w:r>
      <w:r w:rsidRPr="00AD57E1">
        <w:rPr>
          <w:rFonts w:asciiTheme="majorHAnsi" w:hAnsiTheme="majorHAnsi" w:cstheme="majorHAnsi"/>
          <w:sz w:val="24"/>
          <w:szCs w:val="20"/>
        </w:rPr>
        <w:t xml:space="preserve"> CONACYT—Facultad de Ciencias Químicas, Universidad Autónoma de Chihuahua, Circuito Interior S/N, Chihuahua 31125, México</w:t>
      </w:r>
      <w:r>
        <w:rPr>
          <w:rFonts w:asciiTheme="majorHAnsi" w:hAnsiTheme="majorHAnsi" w:cstheme="majorHAnsi"/>
          <w:sz w:val="24"/>
          <w:szCs w:val="20"/>
        </w:rPr>
        <w:t xml:space="preserve"> efrain.beltran@</w:t>
      </w:r>
      <w:r w:rsidR="004E5167">
        <w:rPr>
          <w:rFonts w:asciiTheme="majorHAnsi" w:hAnsiTheme="majorHAnsi" w:cstheme="majorHAnsi"/>
          <w:sz w:val="24"/>
          <w:szCs w:val="20"/>
        </w:rPr>
        <w:t>uach.edu.mx</w:t>
      </w:r>
    </w:p>
    <w:p w:rsidR="00AD57E1" w:rsidRPr="00EF1652" w:rsidRDefault="00AD57E1" w:rsidP="00EF1652">
      <w:pPr>
        <w:spacing w:after="0" w:line="240" w:lineRule="auto"/>
        <w:ind w:right="94"/>
        <w:jc w:val="center"/>
        <w:rPr>
          <w:rFonts w:asciiTheme="majorHAnsi" w:hAnsiTheme="majorHAnsi" w:cstheme="majorHAnsi"/>
          <w:sz w:val="28"/>
          <w:szCs w:val="20"/>
        </w:rPr>
      </w:pPr>
    </w:p>
    <w:p w:rsidR="00EF1652" w:rsidRPr="00AD57E1" w:rsidRDefault="00AD57E1" w:rsidP="00AD57E1">
      <w:pPr>
        <w:spacing w:after="0" w:line="240" w:lineRule="auto"/>
        <w:ind w:right="94"/>
        <w:rPr>
          <w:rFonts w:asciiTheme="majorHAnsi" w:hAnsiTheme="majorHAnsi" w:cstheme="majorHAnsi"/>
          <w:sz w:val="24"/>
          <w:szCs w:val="20"/>
        </w:rPr>
      </w:pPr>
      <w:r w:rsidRPr="00AD57E1">
        <w:rPr>
          <w:rFonts w:asciiTheme="majorHAnsi" w:hAnsiTheme="majorHAnsi" w:cstheme="majorHAnsi"/>
          <w:sz w:val="24"/>
          <w:szCs w:val="20"/>
        </w:rPr>
        <w:t xml:space="preserve">* Autor correspondencia: </w:t>
      </w:r>
      <w:hyperlink r:id="rId12" w:history="1">
        <w:r w:rsidRPr="00AD57E1">
          <w:rPr>
            <w:rStyle w:val="Hipervnculo"/>
            <w:rFonts w:asciiTheme="majorHAnsi" w:hAnsiTheme="majorHAnsi" w:cstheme="majorHAnsi"/>
            <w:sz w:val="24"/>
            <w:szCs w:val="20"/>
          </w:rPr>
          <w:t>email@gmail.com</w:t>
        </w:r>
      </w:hyperlink>
      <w:r w:rsidR="003E596E">
        <w:rPr>
          <w:rFonts w:asciiTheme="majorHAnsi" w:hAnsiTheme="majorHAnsi" w:cstheme="majorHAnsi"/>
          <w:sz w:val="24"/>
          <w:szCs w:val="20"/>
        </w:rPr>
        <w:t xml:space="preserve"> </w:t>
      </w:r>
      <w:r w:rsidR="003E596E" w:rsidRPr="003E596E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(Calibri light 14)</w:t>
      </w:r>
    </w:p>
    <w:p w:rsidR="00AD57E1" w:rsidRDefault="00AD57E1" w:rsidP="00AD57E1">
      <w:pPr>
        <w:spacing w:after="0" w:line="240" w:lineRule="auto"/>
        <w:ind w:right="94"/>
        <w:rPr>
          <w:rFonts w:asciiTheme="majorHAnsi" w:hAnsiTheme="majorHAnsi" w:cstheme="majorHAnsi"/>
          <w:sz w:val="28"/>
          <w:szCs w:val="20"/>
        </w:rPr>
      </w:pPr>
    </w:p>
    <w:p w:rsidR="006F2AB7" w:rsidRPr="006F2AB7" w:rsidRDefault="006F2AB7" w:rsidP="00AD57E1">
      <w:pPr>
        <w:spacing w:after="0" w:line="240" w:lineRule="auto"/>
        <w:ind w:right="94"/>
        <w:rPr>
          <w:rFonts w:asciiTheme="majorHAnsi" w:hAnsiTheme="majorHAnsi" w:cstheme="majorHAnsi"/>
          <w:color w:val="A6A6A6" w:themeColor="background1" w:themeShade="A6"/>
          <w:sz w:val="24"/>
          <w:szCs w:val="20"/>
        </w:rPr>
      </w:pPr>
      <w:r w:rsidRPr="006F2AB7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Resumen</w:t>
      </w:r>
      <w:r w:rsidR="00A57F79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:</w:t>
      </w:r>
      <w:r w:rsidRPr="006F2AB7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 xml:space="preserve"> Calibri Light 14, interlineado sencillo</w:t>
      </w:r>
      <w:r w:rsidR="00A57F79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, 250 palabras</w:t>
      </w:r>
    </w:p>
    <w:p w:rsidR="00EF1652" w:rsidRPr="00D86E7B" w:rsidRDefault="00EF1652" w:rsidP="00EF1652">
      <w:pPr>
        <w:spacing w:after="0" w:line="240" w:lineRule="auto"/>
        <w:ind w:right="94"/>
        <w:jc w:val="both"/>
        <w:rPr>
          <w:rFonts w:asciiTheme="majorHAnsi" w:hAnsiTheme="majorHAnsi" w:cstheme="majorHAnsi"/>
          <w:sz w:val="24"/>
          <w:szCs w:val="20"/>
        </w:rPr>
      </w:pPr>
      <w:r w:rsidRPr="00D86E7B">
        <w:rPr>
          <w:rFonts w:asciiTheme="majorHAnsi" w:hAnsiTheme="majorHAnsi" w:cstheme="majorHAnsi"/>
          <w:b/>
          <w:sz w:val="24"/>
          <w:szCs w:val="20"/>
        </w:rPr>
        <w:t>Introducción.</w:t>
      </w:r>
      <w:r w:rsidRPr="00D86E7B">
        <w:rPr>
          <w:rFonts w:asciiTheme="majorHAnsi" w:hAnsiTheme="majorHAnsi" w:cstheme="majorHAnsi"/>
          <w:sz w:val="24"/>
          <w:szCs w:val="20"/>
        </w:rPr>
        <w:t xml:space="preserve"> Proporcionar la información relacionada con el trabajo de investigación para evaluar los resultados. Definir claramente el problema a investigar y justificar su relevancia y originalidad. Incluir la contextualización y/o antecedentes del trabajo, el planteamiento del problema o tema objeto de estudio, el objetivo e hipótesis si existieran. </w:t>
      </w:r>
      <w:r w:rsidR="006F2AB7" w:rsidRPr="006F2AB7">
        <w:rPr>
          <w:rFonts w:asciiTheme="majorHAnsi" w:hAnsiTheme="majorHAnsi" w:cstheme="majorHAnsi"/>
          <w:b/>
          <w:sz w:val="24"/>
          <w:szCs w:val="20"/>
        </w:rPr>
        <w:t>Objetivo general.</w:t>
      </w:r>
      <w:r w:rsidR="006F2AB7">
        <w:rPr>
          <w:rFonts w:asciiTheme="majorHAnsi" w:hAnsiTheme="majorHAnsi" w:cstheme="majorHAnsi"/>
          <w:sz w:val="24"/>
          <w:szCs w:val="20"/>
        </w:rPr>
        <w:t xml:space="preserve"> Mencionar el objetivo que inicie con verbo en infinitivo, y mencionando el ¿Cómo? ¿Porqué? y ¿Para qué? De la investigación. </w:t>
      </w:r>
      <w:r w:rsidRPr="00D86E7B">
        <w:rPr>
          <w:rFonts w:asciiTheme="majorHAnsi" w:hAnsiTheme="majorHAnsi" w:cstheme="majorHAnsi"/>
          <w:b/>
          <w:sz w:val="24"/>
          <w:szCs w:val="20"/>
        </w:rPr>
        <w:t>Metodología.</w:t>
      </w:r>
      <w:r w:rsidRPr="00D86E7B">
        <w:rPr>
          <w:rFonts w:asciiTheme="majorHAnsi" w:hAnsiTheme="majorHAnsi" w:cstheme="majorHAnsi"/>
          <w:sz w:val="24"/>
          <w:szCs w:val="20"/>
        </w:rPr>
        <w:t xml:space="preserve"> Describir la metodología de forma tal que se establezcan claramente las técnicas aplicadas, las mediciones y la descripción de la selección de los sujetos de estudio, utilizar el sistema internacional de unidades. Proporcionar suficiente información acorde con los objetivos del trabajo y de manera que se exprese con claridad lo que se realizó. Utilizar pretérito simple en los verbos.</w:t>
      </w:r>
      <w:r w:rsidR="00147A87" w:rsidRPr="00D86E7B">
        <w:rPr>
          <w:rFonts w:asciiTheme="majorHAnsi" w:hAnsiTheme="majorHAnsi" w:cstheme="majorHAnsi"/>
          <w:sz w:val="24"/>
          <w:szCs w:val="20"/>
        </w:rPr>
        <w:t xml:space="preserve"> </w:t>
      </w:r>
      <w:r w:rsidRPr="00D86E7B">
        <w:rPr>
          <w:rFonts w:asciiTheme="majorHAnsi" w:hAnsiTheme="majorHAnsi" w:cstheme="majorHAnsi"/>
          <w:b/>
          <w:sz w:val="24"/>
          <w:szCs w:val="20"/>
        </w:rPr>
        <w:t xml:space="preserve">Resultados y discusión. </w:t>
      </w:r>
      <w:r w:rsidRPr="00D86E7B">
        <w:rPr>
          <w:rFonts w:asciiTheme="majorHAnsi" w:hAnsiTheme="majorHAnsi" w:cstheme="majorHAnsi"/>
          <w:sz w:val="24"/>
          <w:szCs w:val="20"/>
        </w:rPr>
        <w:t>Incluir los resultados y discusión en forma de texto, Interpretar los resultados, comparándolos con otros autores y evitar sólo enunciarlos.</w:t>
      </w:r>
      <w:r w:rsidR="00147A87" w:rsidRPr="00D86E7B">
        <w:rPr>
          <w:rFonts w:asciiTheme="majorHAnsi" w:hAnsiTheme="majorHAnsi" w:cstheme="majorHAnsi"/>
          <w:sz w:val="24"/>
          <w:szCs w:val="20"/>
        </w:rPr>
        <w:t xml:space="preserve"> </w:t>
      </w:r>
      <w:r w:rsidRPr="00D86E7B">
        <w:rPr>
          <w:rFonts w:asciiTheme="majorHAnsi" w:hAnsiTheme="majorHAnsi" w:cstheme="majorHAnsi"/>
          <w:b/>
          <w:sz w:val="24"/>
          <w:szCs w:val="20"/>
        </w:rPr>
        <w:t>Conclusiones.</w:t>
      </w:r>
      <w:r w:rsidRPr="00D86E7B">
        <w:rPr>
          <w:rFonts w:asciiTheme="majorHAnsi" w:hAnsiTheme="majorHAnsi" w:cstheme="majorHAnsi"/>
          <w:sz w:val="24"/>
          <w:szCs w:val="20"/>
        </w:rPr>
        <w:t xml:space="preserve"> Establecer las principales conclusiones respaldándose en forma lógica por los resultados obtenidos, hacer énfasis en la respuesta a los objetivos planteados. Escribir las conclusiones en forma clara y concisa. Se pueden incluir recomendaciones o sugerencias propuestas por el autor.</w:t>
      </w:r>
    </w:p>
    <w:p w:rsidR="00C94C9E" w:rsidRPr="00EF1652" w:rsidRDefault="00C94C9E" w:rsidP="00EF1652">
      <w:pPr>
        <w:spacing w:after="0" w:line="240" w:lineRule="auto"/>
        <w:ind w:right="94"/>
        <w:jc w:val="both"/>
        <w:rPr>
          <w:rFonts w:asciiTheme="majorHAnsi" w:hAnsiTheme="majorHAnsi" w:cstheme="majorHAnsi"/>
          <w:sz w:val="28"/>
          <w:szCs w:val="20"/>
        </w:rPr>
      </w:pPr>
    </w:p>
    <w:p w:rsidR="00EF1652" w:rsidRDefault="006F2AB7" w:rsidP="00EF1652">
      <w:pPr>
        <w:spacing w:after="0" w:line="240" w:lineRule="auto"/>
        <w:ind w:right="94"/>
        <w:jc w:val="both"/>
        <w:rPr>
          <w:rFonts w:asciiTheme="majorHAnsi" w:hAnsiTheme="majorHAnsi" w:cstheme="majorHAnsi"/>
          <w:sz w:val="28"/>
          <w:szCs w:val="20"/>
        </w:rPr>
      </w:pPr>
      <w:r>
        <w:rPr>
          <w:rFonts w:asciiTheme="majorHAnsi" w:hAnsiTheme="majorHAnsi" w:cstheme="majorHAnsi"/>
          <w:b/>
          <w:sz w:val="24"/>
          <w:szCs w:val="20"/>
        </w:rPr>
        <w:t xml:space="preserve">Palabras clave: </w:t>
      </w:r>
      <w:r w:rsidRPr="006F2AB7">
        <w:rPr>
          <w:rFonts w:asciiTheme="majorHAnsi" w:hAnsiTheme="majorHAnsi" w:cstheme="majorHAnsi"/>
          <w:color w:val="A6A6A6" w:themeColor="background1" w:themeShade="A6"/>
          <w:sz w:val="24"/>
          <w:szCs w:val="20"/>
        </w:rPr>
        <w:t>mencionar de 4 a 5 palabras claves no mencionadas en el título, separadas por punto y coma.</w:t>
      </w:r>
    </w:p>
    <w:p w:rsidR="00DC2011" w:rsidRDefault="00DC2011" w:rsidP="00EF1652">
      <w:pPr>
        <w:spacing w:after="0" w:line="240" w:lineRule="auto"/>
        <w:ind w:right="94"/>
        <w:jc w:val="both"/>
        <w:rPr>
          <w:rFonts w:asciiTheme="majorHAnsi" w:hAnsiTheme="majorHAnsi" w:cstheme="majorHAnsi"/>
          <w:sz w:val="28"/>
          <w:szCs w:val="20"/>
        </w:rPr>
      </w:pPr>
    </w:p>
    <w:sectPr w:rsidR="00DC2011">
      <w:headerReference w:type="default" r:id="rId13"/>
      <w:footerReference w:type="default" r:id="rId14"/>
      <w:pgSz w:w="12240" w:h="15840"/>
      <w:pgMar w:top="1701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12F" w:rsidRDefault="00A2112F">
      <w:pPr>
        <w:spacing w:after="0" w:line="240" w:lineRule="auto"/>
      </w:pPr>
      <w:r>
        <w:separator/>
      </w:r>
    </w:p>
  </w:endnote>
  <w:endnote w:type="continuationSeparator" w:id="0">
    <w:p w:rsidR="00A2112F" w:rsidRDefault="00A21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73" w:rsidRDefault="009003F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3920"/>
      </w:tabs>
      <w:spacing w:after="0" w:line="240" w:lineRule="auto"/>
      <w:rPr>
        <w:color w:val="000000"/>
      </w:rPr>
    </w:pPr>
    <w:r>
      <w:rPr>
        <w:noProof/>
      </w:rPr>
      <w:drawing>
        <wp:inline distT="0" distB="0" distL="0" distR="0" wp14:anchorId="510FC37A" wp14:editId="64CB0885">
          <wp:extent cx="441017" cy="432453"/>
          <wp:effectExtent l="0" t="0" r="0" b="0"/>
          <wp:docPr id="30" name="image9.jpg" descr="El Colegio de la Frontera Sur - Wikipedia, la enciclopedia lib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jpg" descr="El Colegio de la Frontera Sur - Wikipedia, la enciclopedia libre"/>
                  <pic:cNvPicPr preferRelativeResize="0"/>
                </pic:nvPicPr>
                <pic:blipFill>
                  <a:blip r:embed="rId1"/>
                  <a:srcRect l="-10" t="9974" r="10" b="12083"/>
                  <a:stretch>
                    <a:fillRect/>
                  </a:stretch>
                </pic:blipFill>
                <pic:spPr>
                  <a:xfrm>
                    <a:off x="0" y="0"/>
                    <a:ext cx="441017" cy="432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</w:t>
    </w:r>
    <w:r>
      <w:rPr>
        <w:noProof/>
      </w:rPr>
      <w:drawing>
        <wp:inline distT="0" distB="0" distL="0" distR="0" wp14:anchorId="5C12B10E" wp14:editId="541F3EA6">
          <wp:extent cx="742658" cy="423841"/>
          <wp:effectExtent l="0" t="0" r="0" b="0"/>
          <wp:docPr id="29" name="image3.png" descr="Oferta Académica | UNA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ferta Académica | UNAM"/>
                  <pic:cNvPicPr preferRelativeResize="0"/>
                </pic:nvPicPr>
                <pic:blipFill>
                  <a:blip r:embed="rId2"/>
                  <a:srcRect t="24545" b="24091"/>
                  <a:stretch>
                    <a:fillRect/>
                  </a:stretch>
                </pic:blipFill>
                <pic:spPr>
                  <a:xfrm>
                    <a:off x="0" y="0"/>
                    <a:ext cx="742658" cy="42384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DB35AF8" wp14:editId="74B5AED0">
          <wp:extent cx="510064" cy="402370"/>
          <wp:effectExtent l="0" t="0" r="0" b="0"/>
          <wp:docPr id="32" name="image7.jpg" descr="Jardín para polinizadores. | Biodiversidad, Morelos. COESBI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 descr="Jardín para polinizadores. | Biodiversidad, Morelos. COESBIO"/>
                  <pic:cNvPicPr preferRelativeResize="0"/>
                </pic:nvPicPr>
                <pic:blipFill>
                  <a:blip r:embed="rId3"/>
                  <a:srcRect l="18364" t="18605" r="18801" b="15485"/>
                  <a:stretch>
                    <a:fillRect/>
                  </a:stretch>
                </pic:blipFill>
                <pic:spPr>
                  <a:xfrm>
                    <a:off x="0" y="0"/>
                    <a:ext cx="510064" cy="402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79004FC7" wp14:editId="1C018CFE">
          <wp:extent cx="393271" cy="393271"/>
          <wp:effectExtent l="0" t="0" r="0" b="0"/>
          <wp:docPr id="31" name="image4.png" descr="https://lh7-rt.googleusercontent.com/docsz/AD_4nXev8_5XSF5v7eWLvz9ZqwCFVox5lCCJoE0EGH054QdQcWe_ik8cb3Nos-gj9o762WGtkFLGaT9z79EVpsdNesePohFHzv-aDlL0j_1Idvt9yORsaWiP94ZvGfEncvK9PPKERdl6tGQQgZVbvV_UE84?key=kZyl3-STdELghG6S-Lb5Ssn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https://lh7-rt.googleusercontent.com/docsz/AD_4nXev8_5XSF5v7eWLvz9ZqwCFVox5lCCJoE0EGH054QdQcWe_ik8cb3Nos-gj9o762WGtkFLGaT9z79EVpsdNesePohFHzv-aDlL0j_1Idvt9yORsaWiP94ZvGfEncvK9PPKERdl6tGQQgZVbvV_UE84?key=kZyl3-STdELghG6S-Lb5SsnF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93271" cy="3932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028A9DF4" wp14:editId="1ADA5D87">
          <wp:extent cx="408809" cy="395263"/>
          <wp:effectExtent l="0" t="0" r="0" b="0"/>
          <wp:docPr id="35" name="image1.png" descr="TierraFest 2024 – Estudios Planeteand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TierraFest 2024 – Estudios Planeteando"/>
                  <pic:cNvPicPr preferRelativeResize="0"/>
                </pic:nvPicPr>
                <pic:blipFill>
                  <a:blip r:embed="rId5"/>
                  <a:srcRect l="19126" t="16097" r="17992" b="23105"/>
                  <a:stretch>
                    <a:fillRect/>
                  </a:stretch>
                </pic:blipFill>
                <pic:spPr>
                  <a:xfrm>
                    <a:off x="0" y="0"/>
                    <a:ext cx="408809" cy="3952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4642CD40" wp14:editId="0BC8EC7E">
          <wp:extent cx="267530" cy="432079"/>
          <wp:effectExtent l="0" t="0" r="0" b="0"/>
          <wp:docPr id="33" name="image6.jpg" descr="C:\Users\DELL\Downloads\LogoRedMesoamericana 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jpg" descr="C:\Users\DELL\Downloads\LogoRedMesoamericana 2.jpg"/>
                  <pic:cNvPicPr preferRelativeResize="0"/>
                </pic:nvPicPr>
                <pic:blipFill>
                  <a:blip r:embed="rId6"/>
                  <a:srcRect l="38416" t="7441" r="36074" b="18892"/>
                  <a:stretch>
                    <a:fillRect/>
                  </a:stretch>
                </pic:blipFill>
                <pic:spPr>
                  <a:xfrm>
                    <a:off x="0" y="0"/>
                    <a:ext cx="267530" cy="4320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t xml:space="preserve"> </w:t>
    </w:r>
    <w:r>
      <w:rPr>
        <w:noProof/>
      </w:rPr>
      <w:drawing>
        <wp:inline distT="0" distB="0" distL="0" distR="0" wp14:anchorId="362541E4" wp14:editId="4E5D906F">
          <wp:extent cx="347004" cy="417185"/>
          <wp:effectExtent l="0" t="0" r="0" b="0"/>
          <wp:docPr id="36" name="image10.png" descr="Histor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 descr="Historia"/>
                  <pic:cNvPicPr preferRelativeResize="0"/>
                </pic:nvPicPr>
                <pic:blipFill>
                  <a:blip r:embed="rId7"/>
                  <a:srcRect l="3916" t="3624" r="3115" b="5111"/>
                  <a:stretch>
                    <a:fillRect/>
                  </a:stretch>
                </pic:blipFill>
                <pic:spPr>
                  <a:xfrm>
                    <a:off x="0" y="0"/>
                    <a:ext cx="347004" cy="417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 w:rsidR="00A65247">
      <w:rPr>
        <w:color w:val="000000"/>
      </w:rPr>
      <w:t xml:space="preserve"> </w:t>
    </w:r>
    <w:r w:rsidR="00A65247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12F" w:rsidRDefault="00A2112F">
      <w:pPr>
        <w:spacing w:after="0" w:line="240" w:lineRule="auto"/>
      </w:pPr>
      <w:r>
        <w:separator/>
      </w:r>
    </w:p>
  </w:footnote>
  <w:footnote w:type="continuationSeparator" w:id="0">
    <w:p w:rsidR="00A2112F" w:rsidRDefault="00A21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B73" w:rsidRDefault="005D593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 w:rsidRPr="00DE6CFE">
      <w:rPr>
        <w:noProof/>
        <w:color w:val="000000"/>
      </w:rPr>
      <w:drawing>
        <wp:anchor distT="0" distB="0" distL="114300" distR="114300" simplePos="0" relativeHeight="251669504" behindDoc="0" locked="0" layoutInCell="1" allowOverlap="1" wp14:anchorId="112F7CB9" wp14:editId="65D077B5">
          <wp:simplePos x="0" y="0"/>
          <wp:positionH relativeFrom="column">
            <wp:posOffset>5572125</wp:posOffset>
          </wp:positionH>
          <wp:positionV relativeFrom="paragraph">
            <wp:posOffset>-366394</wp:posOffset>
          </wp:positionV>
          <wp:extent cx="1021080" cy="1021080"/>
          <wp:effectExtent l="0" t="0" r="0" b="0"/>
          <wp:wrapNone/>
          <wp:docPr id="4" name="Imagen 4" descr="C:\Users\DELL\Desktop\DOCUMENTS\ITVY\Cursos Seminarios\2025\Congreso Manglares Tapachula 2025\Diseños - Logos, Fluers, Firmas, etc\CMM_logo_trans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esktop\DOCUMENTS\ITVY\Cursos Seminarios\2025\Congreso Manglares Tapachula 2025\Diseños - Logos, Fluers, Firmas, etc\CMM_logo_trans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080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03F0" w:rsidRPr="00187FE3">
      <w:rPr>
        <w:noProof/>
        <w:color w:val="000000"/>
      </w:rPr>
      <w:drawing>
        <wp:anchor distT="0" distB="0" distL="114300" distR="114300" simplePos="0" relativeHeight="251667456" behindDoc="0" locked="0" layoutInCell="1" allowOverlap="1" wp14:anchorId="6989E9A4" wp14:editId="6AD525E5">
          <wp:simplePos x="0" y="0"/>
          <wp:positionH relativeFrom="column">
            <wp:posOffset>-91440</wp:posOffset>
          </wp:positionH>
          <wp:positionV relativeFrom="paragraph">
            <wp:posOffset>-241935</wp:posOffset>
          </wp:positionV>
          <wp:extent cx="1386840" cy="676085"/>
          <wp:effectExtent l="0" t="0" r="3810" b="0"/>
          <wp:wrapNone/>
          <wp:docPr id="2" name="Imagen 2" descr="C:\Users\DELL\Downloads\WhatsApp Image 2024-12-13 at 10.36.26 A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DELL\Downloads\WhatsApp Image 2024-12-13 at 10.36.26 AM.jpe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676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C1C2F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7E2AF739" wp14:editId="515B4F6D">
              <wp:simplePos x="0" y="0"/>
              <wp:positionH relativeFrom="column">
                <wp:posOffset>1737360</wp:posOffset>
              </wp:positionH>
              <wp:positionV relativeFrom="paragraph">
                <wp:posOffset>431800</wp:posOffset>
              </wp:positionV>
              <wp:extent cx="2910840" cy="22860"/>
              <wp:effectExtent l="0" t="0" r="22860" b="3429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2910840" cy="22860"/>
                      </a:xfrm>
                      <a:prstGeom prst="line">
                        <a:avLst/>
                      </a:prstGeom>
                      <a:ln w="22225" cmpd="dbl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57C7A14" id="Conector recto 3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6.8pt,34pt" to="366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" strokecolor="#4472c4 [3204]" strokeweight="1.75pt">
              <v:stroke linestyle="thinThin" joinstyle="miter"/>
            </v:line>
          </w:pict>
        </mc:Fallback>
      </mc:AlternateContent>
    </w:r>
    <w:r w:rsidR="00680B26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6599A4C" wp14:editId="3681068A">
              <wp:simplePos x="0" y="0"/>
              <wp:positionH relativeFrom="column">
                <wp:posOffset>1180307</wp:posOffset>
              </wp:positionH>
              <wp:positionV relativeFrom="paragraph">
                <wp:posOffset>-202565</wp:posOffset>
              </wp:positionV>
              <wp:extent cx="4033422" cy="655856"/>
              <wp:effectExtent l="0" t="0" r="0" b="0"/>
              <wp:wrapNone/>
              <wp:docPr id="20" name="Rectángul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33422" cy="65585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75B73" w:rsidRPr="005A56A0" w:rsidRDefault="00A65247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538135" w:themeColor="accent6" w:themeShade="BF"/>
                            </w:rPr>
                          </w:pPr>
                          <w:r w:rsidRPr="005A56A0">
                            <w:rPr>
                              <w:b/>
                              <w:color w:val="538135" w:themeColor="accent6" w:themeShade="BF"/>
                              <w:sz w:val="36"/>
                            </w:rPr>
                            <w:t>VI</w:t>
                          </w:r>
                          <w:r w:rsidR="00AD57E1" w:rsidRPr="005A56A0">
                            <w:rPr>
                              <w:b/>
                              <w:color w:val="538135" w:themeColor="accent6" w:themeShade="BF"/>
                              <w:sz w:val="36"/>
                            </w:rPr>
                            <w:t>I</w:t>
                          </w:r>
                          <w:r w:rsidRPr="005A56A0">
                            <w:rPr>
                              <w:b/>
                              <w:color w:val="538135" w:themeColor="accent6" w:themeShade="BF"/>
                              <w:sz w:val="36"/>
                            </w:rPr>
                            <w:t xml:space="preserve"> CONGRESO MEXICANO DE </w:t>
                          </w:r>
                        </w:p>
                        <w:p w:rsidR="00975B73" w:rsidRPr="005A56A0" w:rsidRDefault="00AD57E1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color w:val="538135" w:themeColor="accent6" w:themeShade="BF"/>
                            </w:rPr>
                          </w:pPr>
                          <w:r w:rsidRPr="005A56A0">
                            <w:rPr>
                              <w:b/>
                              <w:color w:val="538135" w:themeColor="accent6" w:themeShade="BF"/>
                              <w:sz w:val="36"/>
                            </w:rPr>
                            <w:t>ECOSISTEMAS DE MANGLAR 2025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6599A4C" id="Rectángulo 20" o:spid="_x0000_s1026" style="position:absolute;left:0;text-align:left;margin-left:92.95pt;margin-top:-15.95pt;width:317.6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" filled="f" stroked="f">
              <v:textbox inset="2.53958mm,1.2694mm,2.53958mm,1.2694mm">
                <w:txbxContent>
                  <w:p w:rsidR="00975B73" w:rsidRPr="005A56A0" w:rsidRDefault="00A65247">
                    <w:pPr>
                      <w:spacing w:after="0" w:line="240" w:lineRule="auto"/>
                      <w:jc w:val="center"/>
                      <w:textDirection w:val="btLr"/>
                      <w:rPr>
                        <w:color w:val="538135" w:themeColor="accent6" w:themeShade="BF"/>
                      </w:rPr>
                    </w:pPr>
                    <w:r w:rsidRPr="005A56A0">
                      <w:rPr>
                        <w:b/>
                        <w:color w:val="538135" w:themeColor="accent6" w:themeShade="BF"/>
                        <w:sz w:val="36"/>
                      </w:rPr>
                      <w:t>VI</w:t>
                    </w:r>
                    <w:r w:rsidR="00AD57E1" w:rsidRPr="005A56A0">
                      <w:rPr>
                        <w:b/>
                        <w:color w:val="538135" w:themeColor="accent6" w:themeShade="BF"/>
                        <w:sz w:val="36"/>
                      </w:rPr>
                      <w:t>I</w:t>
                    </w:r>
                    <w:r w:rsidRPr="005A56A0">
                      <w:rPr>
                        <w:b/>
                        <w:color w:val="538135" w:themeColor="accent6" w:themeShade="BF"/>
                        <w:sz w:val="36"/>
                      </w:rPr>
                      <w:t xml:space="preserve"> CONGRESO MEXICANO DE </w:t>
                    </w:r>
                  </w:p>
                  <w:p w:rsidR="00975B73" w:rsidRPr="005A56A0" w:rsidRDefault="00AD57E1">
                    <w:pPr>
                      <w:spacing w:after="0" w:line="240" w:lineRule="auto"/>
                      <w:jc w:val="center"/>
                      <w:textDirection w:val="btLr"/>
                      <w:rPr>
                        <w:color w:val="538135" w:themeColor="accent6" w:themeShade="BF"/>
                      </w:rPr>
                    </w:pPr>
                    <w:r w:rsidRPr="005A56A0">
                      <w:rPr>
                        <w:b/>
                        <w:color w:val="538135" w:themeColor="accent6" w:themeShade="BF"/>
                        <w:sz w:val="36"/>
                      </w:rPr>
                      <w:t>ECOSISTEMAS DE MANGLAR 2025</w:t>
                    </w:r>
                  </w:p>
                </w:txbxContent>
              </v:textbox>
            </v:rect>
          </w:pict>
        </mc:Fallback>
      </mc:AlternateContent>
    </w:r>
    <w:r w:rsidR="00A65247"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47356"/>
    <w:multiLevelType w:val="multilevel"/>
    <w:tmpl w:val="DE94921C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4FE404F"/>
    <w:multiLevelType w:val="multilevel"/>
    <w:tmpl w:val="B19AFC84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73"/>
    <w:rsid w:val="00032333"/>
    <w:rsid w:val="0005462F"/>
    <w:rsid w:val="000B147A"/>
    <w:rsid w:val="001014D2"/>
    <w:rsid w:val="00140D0F"/>
    <w:rsid w:val="00147A87"/>
    <w:rsid w:val="001C1C2F"/>
    <w:rsid w:val="0024192E"/>
    <w:rsid w:val="00303F05"/>
    <w:rsid w:val="003E596E"/>
    <w:rsid w:val="004E5167"/>
    <w:rsid w:val="0059460A"/>
    <w:rsid w:val="005A56A0"/>
    <w:rsid w:val="005D593C"/>
    <w:rsid w:val="005F3E4A"/>
    <w:rsid w:val="00610EA2"/>
    <w:rsid w:val="00655A66"/>
    <w:rsid w:val="00680B26"/>
    <w:rsid w:val="006E0B5F"/>
    <w:rsid w:val="006F2AB7"/>
    <w:rsid w:val="007339A3"/>
    <w:rsid w:val="00767B8C"/>
    <w:rsid w:val="008D4DF3"/>
    <w:rsid w:val="009003F0"/>
    <w:rsid w:val="0096709A"/>
    <w:rsid w:val="00974643"/>
    <w:rsid w:val="00975B73"/>
    <w:rsid w:val="009A4D9E"/>
    <w:rsid w:val="009D4305"/>
    <w:rsid w:val="00A11BA5"/>
    <w:rsid w:val="00A2112F"/>
    <w:rsid w:val="00A57F79"/>
    <w:rsid w:val="00A65247"/>
    <w:rsid w:val="00AD57E1"/>
    <w:rsid w:val="00AF27FB"/>
    <w:rsid w:val="00AF6531"/>
    <w:rsid w:val="00BC1465"/>
    <w:rsid w:val="00BF3614"/>
    <w:rsid w:val="00C531E1"/>
    <w:rsid w:val="00C921AD"/>
    <w:rsid w:val="00C94C9E"/>
    <w:rsid w:val="00CD6335"/>
    <w:rsid w:val="00D436DF"/>
    <w:rsid w:val="00D86E7B"/>
    <w:rsid w:val="00DC2011"/>
    <w:rsid w:val="00DC2D7B"/>
    <w:rsid w:val="00E03F7E"/>
    <w:rsid w:val="00EE00F5"/>
    <w:rsid w:val="00EF1652"/>
    <w:rsid w:val="00FE0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288AF7"/>
  <w15:docId w15:val="{9DF805E7-0518-464D-A3B8-67F75D71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615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5CC1"/>
  </w:style>
  <w:style w:type="paragraph" w:styleId="Piedepgina">
    <w:name w:val="footer"/>
    <w:basedOn w:val="Normal"/>
    <w:link w:val="PiedepginaCar"/>
    <w:uiPriority w:val="99"/>
    <w:unhideWhenUsed/>
    <w:rsid w:val="00615CC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5CC1"/>
  </w:style>
  <w:style w:type="paragraph" w:customStyle="1" w:styleId="Default">
    <w:name w:val="Default"/>
    <w:rsid w:val="002333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23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0E5E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B149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81FC0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81FC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524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24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24FE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B1F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B1F93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7790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mail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jpg"/><Relationship Id="rId6" Type="http://schemas.openxmlformats.org/officeDocument/2006/relationships/image" Target="media/image8.jp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6qM58o86KEX5VSabeiQU9Kj4/g==">AMUW2mUc0tDpu5Yd4n+06xD+j8zkpA02CQzzx3wv4jRkP12Ai54aVxmTJpE0xISDv6CmDVL9wk82wmj/N3sm+zvu5SJRBtCL6App3hE63sjx3X0SV+fTA4+PQRjjIs4nOS4rdXEdzDUl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B3928FAB711D54C9697EE315224E93C" ma:contentTypeVersion="1" ma:contentTypeDescription="Crear nuevo documento." ma:contentTypeScope="" ma:versionID="1c17c9838bd749e77f1528f031a6872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B1D243-8C04-42F3-855A-34DA0F82FD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4C8D7D-FDAD-4EB4-A6EF-7035477EBA1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4A6E2E5-BC78-4C00-8711-8C765D072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Hernandez Trejo</dc:creator>
  <cp:lastModifiedBy>DELL</cp:lastModifiedBy>
  <cp:revision>4</cp:revision>
  <dcterms:created xsi:type="dcterms:W3CDTF">2024-12-19T00:22:00Z</dcterms:created>
  <dcterms:modified xsi:type="dcterms:W3CDTF">2025-04-07T18:07:00Z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0x010100FB3928FAB711D54C9697EE315224E93C</vt:lpwstr>
  </property>
</Properties>
</file>